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35915106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DF6610">
        <w:rPr>
          <w:rFonts w:ascii="Roboto" w:hAnsi="Roboto"/>
          <w:sz w:val="22"/>
          <w:szCs w:val="22"/>
          <w:lang w:val="lv-LV"/>
        </w:rPr>
        <w:t>7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F01ADD">
        <w:rPr>
          <w:rFonts w:ascii="Roboto" w:hAnsi="Roboto"/>
          <w:sz w:val="22"/>
          <w:szCs w:val="22"/>
          <w:lang w:val="lv-LV"/>
        </w:rPr>
        <w:t>martā</w:t>
      </w:r>
    </w:p>
    <w:p w14:paraId="24F635FD" w14:textId="77777777" w:rsidR="00EC6D33" w:rsidRPr="005F74C5" w:rsidRDefault="00EC6D33">
      <w:pPr>
        <w:rPr>
          <w:rFonts w:ascii="Roboto" w:hAnsi="Roboto"/>
          <w:lang w:val="lv-LV"/>
        </w:rPr>
      </w:pPr>
    </w:p>
    <w:p w14:paraId="1E0A83EF" w14:textId="77777777" w:rsidR="00A23C49" w:rsidRDefault="00A23C49" w:rsidP="00A23C49">
      <w:pPr>
        <w:jc w:val="center"/>
        <w:rPr>
          <w:rFonts w:ascii="Roboto" w:hAnsi="Roboto" w:cstheme="majorBidi"/>
          <w:b/>
          <w:bCs/>
        </w:rPr>
      </w:pPr>
      <w:bookmarkStart w:id="0" w:name="_Hlk160710106"/>
      <w:proofErr w:type="spellStart"/>
      <w:r w:rsidRPr="00A23C49">
        <w:rPr>
          <w:rFonts w:ascii="Roboto" w:hAnsi="Roboto" w:cstheme="majorBidi"/>
          <w:b/>
          <w:bCs/>
        </w:rPr>
        <w:t>Rodžers</w:t>
      </w:r>
      <w:proofErr w:type="spellEnd"/>
      <w:r w:rsidRPr="00A23C49">
        <w:rPr>
          <w:rFonts w:ascii="Roboto" w:hAnsi="Roboto" w:cstheme="majorBidi"/>
          <w:b/>
          <w:bCs/>
        </w:rPr>
        <w:t xml:space="preserve"> Jānis Grigulis </w:t>
      </w:r>
      <w:proofErr w:type="spellStart"/>
      <w:r w:rsidRPr="00A23C49">
        <w:rPr>
          <w:rFonts w:ascii="Roboto" w:hAnsi="Roboto" w:cstheme="majorBidi"/>
          <w:b/>
          <w:bCs/>
        </w:rPr>
        <w:t>atkāpjas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gramStart"/>
      <w:r w:rsidRPr="00A23C49">
        <w:rPr>
          <w:rFonts w:ascii="Roboto" w:hAnsi="Roboto" w:cstheme="majorBidi"/>
          <w:b/>
          <w:bCs/>
        </w:rPr>
        <w:t>no</w:t>
      </w:r>
      <w:proofErr w:type="gramEnd"/>
      <w:r w:rsidRPr="00A23C49">
        <w:rPr>
          <w:rFonts w:ascii="Roboto" w:hAnsi="Roboto" w:cstheme="majorBidi"/>
          <w:b/>
          <w:bCs/>
        </w:rPr>
        <w:t xml:space="preserve"> AS “</w:t>
      </w:r>
      <w:proofErr w:type="spellStart"/>
      <w:r w:rsidRPr="00A23C49">
        <w:rPr>
          <w:rFonts w:ascii="Roboto" w:hAnsi="Roboto" w:cstheme="majorBidi"/>
          <w:b/>
          <w:bCs/>
        </w:rPr>
        <w:t>Pasažieru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vilciens</w:t>
      </w:r>
      <w:proofErr w:type="spellEnd"/>
      <w:r w:rsidRPr="00A23C49">
        <w:rPr>
          <w:rFonts w:ascii="Roboto" w:hAnsi="Roboto" w:cstheme="majorBidi"/>
          <w:b/>
          <w:bCs/>
        </w:rPr>
        <w:t xml:space="preserve">” </w:t>
      </w:r>
      <w:proofErr w:type="spellStart"/>
      <w:r w:rsidRPr="00A23C49">
        <w:rPr>
          <w:rFonts w:ascii="Roboto" w:hAnsi="Roboto" w:cstheme="majorBidi"/>
          <w:b/>
          <w:bCs/>
        </w:rPr>
        <w:t>vadītāja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amata</w:t>
      </w:r>
      <w:proofErr w:type="spellEnd"/>
    </w:p>
    <w:p w14:paraId="0F78E009" w14:textId="77777777" w:rsidR="00A23C49" w:rsidRPr="00A23C49" w:rsidRDefault="00A23C49" w:rsidP="00A23C49">
      <w:pPr>
        <w:jc w:val="both"/>
        <w:rPr>
          <w:rFonts w:ascii="Roboto" w:hAnsi="Roboto" w:cstheme="majorBidi"/>
          <w:b/>
          <w:bCs/>
        </w:rPr>
      </w:pPr>
    </w:p>
    <w:p w14:paraId="14742EC9" w14:textId="77777777" w:rsidR="00A23C49" w:rsidRDefault="00A23C49" w:rsidP="00A23C49">
      <w:pPr>
        <w:jc w:val="both"/>
        <w:rPr>
          <w:rFonts w:ascii="Roboto" w:hAnsi="Roboto" w:cstheme="majorBidi"/>
          <w:b/>
          <w:bCs/>
        </w:rPr>
      </w:pPr>
      <w:r w:rsidRPr="00A23C49">
        <w:rPr>
          <w:rFonts w:ascii="Roboto" w:hAnsi="Roboto" w:cstheme="majorBidi"/>
          <w:b/>
          <w:bCs/>
        </w:rPr>
        <w:t xml:space="preserve">Lai </w:t>
      </w:r>
      <w:proofErr w:type="spellStart"/>
      <w:r w:rsidRPr="00A23C49">
        <w:rPr>
          <w:rFonts w:ascii="Roboto" w:hAnsi="Roboto" w:cstheme="majorBidi"/>
          <w:b/>
          <w:bCs/>
        </w:rPr>
        <w:t>mazinātu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publisko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spiedienu</w:t>
      </w:r>
      <w:proofErr w:type="spellEnd"/>
      <w:r w:rsidRPr="00A23C49">
        <w:rPr>
          <w:rFonts w:ascii="Roboto" w:hAnsi="Roboto" w:cstheme="majorBidi"/>
          <w:b/>
          <w:bCs/>
        </w:rPr>
        <w:t xml:space="preserve"> AS “</w:t>
      </w:r>
      <w:proofErr w:type="spellStart"/>
      <w:r w:rsidRPr="00A23C49">
        <w:rPr>
          <w:rFonts w:ascii="Roboto" w:hAnsi="Roboto" w:cstheme="majorBidi"/>
          <w:b/>
          <w:bCs/>
        </w:rPr>
        <w:t>Pasažieru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vilciens</w:t>
      </w:r>
      <w:proofErr w:type="spellEnd"/>
      <w:r w:rsidRPr="00A23C49">
        <w:rPr>
          <w:rFonts w:ascii="Roboto" w:hAnsi="Roboto" w:cstheme="majorBidi"/>
          <w:b/>
          <w:bCs/>
        </w:rPr>
        <w:t xml:space="preserve">” </w:t>
      </w:r>
      <w:proofErr w:type="spellStart"/>
      <w:r w:rsidRPr="00A23C49">
        <w:rPr>
          <w:rFonts w:ascii="Roboto" w:hAnsi="Roboto" w:cstheme="majorBidi"/>
          <w:b/>
          <w:bCs/>
        </w:rPr>
        <w:t>komandai</w:t>
      </w:r>
      <w:proofErr w:type="spellEnd"/>
      <w:r w:rsidRPr="00A23C49">
        <w:rPr>
          <w:rFonts w:ascii="Roboto" w:hAnsi="Roboto" w:cstheme="majorBidi"/>
          <w:b/>
          <w:bCs/>
        </w:rPr>
        <w:t xml:space="preserve">, es </w:t>
      </w:r>
      <w:proofErr w:type="spellStart"/>
      <w:r w:rsidRPr="00A23C49">
        <w:rPr>
          <w:rFonts w:ascii="Roboto" w:hAnsi="Roboto" w:cstheme="majorBidi"/>
          <w:b/>
          <w:bCs/>
        </w:rPr>
        <w:t>pieņemu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lēmumu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atkāpties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gramStart"/>
      <w:r w:rsidRPr="00A23C49">
        <w:rPr>
          <w:rFonts w:ascii="Roboto" w:hAnsi="Roboto" w:cstheme="majorBidi"/>
          <w:b/>
          <w:bCs/>
        </w:rPr>
        <w:t>no</w:t>
      </w:r>
      <w:proofErr w:type="gramEnd"/>
      <w:r w:rsidRPr="00A23C49">
        <w:rPr>
          <w:rFonts w:ascii="Roboto" w:hAnsi="Roboto" w:cstheme="majorBidi"/>
          <w:b/>
          <w:bCs/>
        </w:rPr>
        <w:t xml:space="preserve"> AS “</w:t>
      </w:r>
      <w:proofErr w:type="spellStart"/>
      <w:r w:rsidRPr="00A23C49">
        <w:rPr>
          <w:rFonts w:ascii="Roboto" w:hAnsi="Roboto" w:cstheme="majorBidi"/>
          <w:b/>
          <w:bCs/>
        </w:rPr>
        <w:t>Pasažieru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vilciens</w:t>
      </w:r>
      <w:proofErr w:type="spellEnd"/>
      <w:r w:rsidRPr="00A23C49">
        <w:rPr>
          <w:rFonts w:ascii="Roboto" w:hAnsi="Roboto" w:cstheme="majorBidi"/>
          <w:b/>
          <w:bCs/>
        </w:rPr>
        <w:t xml:space="preserve">” </w:t>
      </w:r>
      <w:proofErr w:type="spellStart"/>
      <w:r w:rsidRPr="00A23C49">
        <w:rPr>
          <w:rFonts w:ascii="Roboto" w:hAnsi="Roboto" w:cstheme="majorBidi"/>
          <w:b/>
          <w:bCs/>
        </w:rPr>
        <w:t>valdes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priekšsēdētāja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amata</w:t>
      </w:r>
      <w:proofErr w:type="spellEnd"/>
      <w:r w:rsidRPr="00A23C49">
        <w:rPr>
          <w:rFonts w:ascii="Roboto" w:hAnsi="Roboto" w:cstheme="majorBidi"/>
          <w:b/>
          <w:bCs/>
        </w:rPr>
        <w:t xml:space="preserve">, </w:t>
      </w:r>
      <w:proofErr w:type="spellStart"/>
      <w:r w:rsidRPr="00A23C49">
        <w:rPr>
          <w:rFonts w:ascii="Roboto" w:hAnsi="Roboto" w:cstheme="majorBidi"/>
          <w:b/>
          <w:bCs/>
        </w:rPr>
        <w:t>informēja</w:t>
      </w:r>
      <w:proofErr w:type="spellEnd"/>
      <w:r w:rsidRPr="00A23C49">
        <w:rPr>
          <w:rFonts w:ascii="Roboto" w:hAnsi="Roboto" w:cstheme="majorBidi"/>
          <w:b/>
          <w:bCs/>
        </w:rPr>
        <w:t xml:space="preserve"> </w:t>
      </w:r>
      <w:proofErr w:type="spellStart"/>
      <w:r w:rsidRPr="00A23C49">
        <w:rPr>
          <w:rFonts w:ascii="Roboto" w:hAnsi="Roboto" w:cstheme="majorBidi"/>
          <w:b/>
          <w:bCs/>
        </w:rPr>
        <w:t>Rodžers</w:t>
      </w:r>
      <w:proofErr w:type="spellEnd"/>
      <w:r w:rsidRPr="00A23C49">
        <w:rPr>
          <w:rFonts w:ascii="Roboto" w:hAnsi="Roboto" w:cstheme="majorBidi"/>
          <w:b/>
          <w:bCs/>
        </w:rPr>
        <w:t xml:space="preserve"> Jānis Grigulis. </w:t>
      </w:r>
    </w:p>
    <w:p w14:paraId="0BCEC4F9" w14:textId="77777777" w:rsidR="00A23C49" w:rsidRPr="00A23C49" w:rsidRDefault="00A23C49" w:rsidP="00A23C49">
      <w:pPr>
        <w:jc w:val="both"/>
        <w:rPr>
          <w:rFonts w:ascii="Roboto" w:hAnsi="Roboto" w:cstheme="majorBidi"/>
          <w:b/>
          <w:bCs/>
        </w:rPr>
      </w:pPr>
    </w:p>
    <w:p w14:paraId="48338905" w14:textId="77777777" w:rsid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proofErr w:type="spellStart"/>
      <w:r w:rsidRPr="00A23C49">
        <w:rPr>
          <w:rFonts w:ascii="Roboto" w:hAnsi="Roboto" w:cstheme="majorBidi"/>
          <w:color w:val="000000" w:themeColor="text1"/>
        </w:rPr>
        <w:t>Šodien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līnijā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Rīga-Tukums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saistītajās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līnijās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tika </w:t>
      </w:r>
      <w:proofErr w:type="spellStart"/>
      <w:r w:rsidRPr="00A23C49">
        <w:rPr>
          <w:rFonts w:ascii="Roboto" w:hAnsi="Roboto" w:cstheme="majorBidi"/>
          <w:color w:val="000000" w:themeColor="text1"/>
        </w:rPr>
        <w:t>ietekmēta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kustība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tā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atjaunota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plkst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8.28. </w:t>
      </w:r>
    </w:p>
    <w:p w14:paraId="0F0DB231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</w:p>
    <w:p w14:paraId="7C1C60E6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r w:rsidRPr="00A23C49">
        <w:rPr>
          <w:rFonts w:ascii="Roboto" w:hAnsi="Roboto" w:cstheme="majorBidi"/>
          <w:color w:val="000000" w:themeColor="text1"/>
        </w:rPr>
        <w:t>“</w:t>
      </w:r>
      <w:proofErr w:type="spellStart"/>
      <w:r w:rsidRPr="00A23C49">
        <w:rPr>
          <w:rFonts w:ascii="Roboto" w:hAnsi="Roboto" w:cstheme="majorBidi"/>
          <w:color w:val="000000" w:themeColor="text1"/>
        </w:rPr>
        <w:t>Šī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rīta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reisu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atcelšanas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vai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kavēšanās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iemesls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nav </w:t>
      </w:r>
      <w:proofErr w:type="spellStart"/>
      <w:r w:rsidRPr="00A23C49">
        <w:rPr>
          <w:rFonts w:ascii="Roboto" w:hAnsi="Roboto" w:cstheme="majorBidi"/>
          <w:color w:val="000000" w:themeColor="text1"/>
        </w:rPr>
        <w:t>saistīts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jauno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ritekļu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uzticamību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bet </w:t>
      </w:r>
      <w:proofErr w:type="spellStart"/>
      <w:r w:rsidRPr="00A23C49">
        <w:rPr>
          <w:rFonts w:ascii="Roboto" w:hAnsi="Roboto" w:cstheme="majorBidi"/>
          <w:color w:val="000000" w:themeColor="text1"/>
        </w:rPr>
        <w:t>gan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problēmām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dzelzceļa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infrastruktūrā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</w:t>
      </w:r>
      <w:proofErr w:type="spellStart"/>
      <w:r w:rsidRPr="00A23C49">
        <w:rPr>
          <w:rFonts w:ascii="Roboto" w:hAnsi="Roboto" w:cstheme="majorBidi"/>
          <w:color w:val="000000" w:themeColor="text1"/>
        </w:rPr>
        <w:t>Proti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tika </w:t>
      </w:r>
      <w:proofErr w:type="spellStart"/>
      <w:r w:rsidRPr="00A23C49">
        <w:rPr>
          <w:rFonts w:ascii="Roboto" w:hAnsi="Roboto" w:cstheme="majorBidi"/>
          <w:color w:val="000000" w:themeColor="text1"/>
        </w:rPr>
        <w:t>konstatēti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strāvas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padeves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pārrāvumi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," </w:t>
      </w:r>
      <w:proofErr w:type="spellStart"/>
      <w:r w:rsidRPr="00A23C49">
        <w:rPr>
          <w:rFonts w:ascii="Roboto" w:hAnsi="Roboto" w:cstheme="majorBidi"/>
          <w:color w:val="000000" w:themeColor="text1"/>
        </w:rPr>
        <w:t>norāda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AS "</w:t>
      </w:r>
      <w:proofErr w:type="spellStart"/>
      <w:r w:rsidRPr="00A23C49">
        <w:rPr>
          <w:rFonts w:ascii="Roboto" w:hAnsi="Roboto" w:cstheme="majorBidi"/>
          <w:color w:val="000000" w:themeColor="text1"/>
        </w:rPr>
        <w:t>Pasažieru</w:t>
      </w:r>
      <w:proofErr w:type="spellEnd"/>
      <w:r w:rsidRPr="00A23C49">
        <w:rPr>
          <w:rFonts w:ascii="Roboto" w:hAnsi="Roboto" w:cstheme="majorBidi"/>
          <w:color w:val="000000" w:themeColor="text1"/>
        </w:rPr>
        <w:t> 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" </w:t>
      </w:r>
      <w:proofErr w:type="spellStart"/>
      <w:r w:rsidRPr="00A23C49">
        <w:rPr>
          <w:rFonts w:ascii="Roboto" w:hAnsi="Roboto" w:cstheme="majorBidi"/>
          <w:color w:val="000000" w:themeColor="text1"/>
        </w:rPr>
        <w:t>valdes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priekšsēdētājs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Rodžers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Jānis Grigulis.</w:t>
      </w:r>
    </w:p>
    <w:p w14:paraId="67BE60D2" w14:textId="77777777" w:rsid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proofErr w:type="spellStart"/>
      <w:r w:rsidRPr="00A23C49">
        <w:rPr>
          <w:rFonts w:ascii="Roboto" w:hAnsi="Roboto" w:cstheme="majorBidi"/>
          <w:color w:val="000000" w:themeColor="text1"/>
        </w:rPr>
        <w:t>Februārī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tika </w:t>
      </w:r>
      <w:proofErr w:type="spellStart"/>
      <w:r w:rsidRPr="00A23C49">
        <w:rPr>
          <w:rFonts w:ascii="Roboto" w:hAnsi="Roboto" w:cstheme="majorBidi"/>
          <w:color w:val="000000" w:themeColor="text1"/>
        </w:rPr>
        <w:t>atjaunota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kustības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precizitāte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98,6%, kas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iepriekšējā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gada </w:t>
      </w:r>
      <w:proofErr w:type="spellStart"/>
      <w:r w:rsidRPr="00A23C49">
        <w:rPr>
          <w:rFonts w:ascii="Roboto" w:hAnsi="Roboto" w:cstheme="majorBidi"/>
          <w:color w:val="000000" w:themeColor="text1"/>
        </w:rPr>
        <w:t>līmenī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17 </w:t>
      </w:r>
      <w:proofErr w:type="spellStart"/>
      <w:r w:rsidRPr="00A23C49">
        <w:rPr>
          <w:rFonts w:ascii="Roboto" w:hAnsi="Roboto" w:cstheme="majorBidi"/>
          <w:color w:val="000000" w:themeColor="text1"/>
        </w:rPr>
        <w:t>jaunie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elektrovilcieni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pieejami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satiksmei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otro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mēnesi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pēc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kārtas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mums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pieaugošs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pārvadāto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pasažieru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skaits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</w:t>
      </w:r>
    </w:p>
    <w:p w14:paraId="282EEAD4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</w:p>
    <w:p w14:paraId="0D954F81" w14:textId="4F8C95DF" w:rsid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r w:rsidRPr="00A23C49">
        <w:rPr>
          <w:rFonts w:ascii="Roboto" w:hAnsi="Roboto" w:cstheme="majorBidi"/>
          <w:color w:val="000000" w:themeColor="text1"/>
        </w:rPr>
        <w:t>“</w:t>
      </w:r>
      <w:proofErr w:type="spellStart"/>
      <w:r w:rsidRPr="00A23C49">
        <w:rPr>
          <w:rFonts w:ascii="Roboto" w:hAnsi="Roboto" w:cstheme="majorBidi"/>
          <w:color w:val="000000" w:themeColor="text1"/>
        </w:rPr>
        <w:t>Krīze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pārvarēta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</w:t>
      </w:r>
      <w:proofErr w:type="spellStart"/>
      <w:r w:rsidRPr="00A23C49">
        <w:rPr>
          <w:rFonts w:ascii="Roboto" w:hAnsi="Roboto" w:cstheme="majorBidi"/>
          <w:color w:val="000000" w:themeColor="text1"/>
        </w:rPr>
        <w:t>Tomēr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šī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rīta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incidents </w:t>
      </w:r>
      <w:proofErr w:type="spellStart"/>
      <w:r w:rsidRPr="00A23C49">
        <w:rPr>
          <w:rFonts w:ascii="Roboto" w:hAnsi="Roboto" w:cstheme="majorBidi"/>
          <w:color w:val="000000" w:themeColor="text1"/>
        </w:rPr>
        <w:t>rāda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ka </w:t>
      </w:r>
      <w:proofErr w:type="spellStart"/>
      <w:r w:rsidRPr="00A23C49">
        <w:rPr>
          <w:rFonts w:ascii="Roboto" w:hAnsi="Roboto" w:cstheme="majorBidi"/>
          <w:color w:val="000000" w:themeColor="text1"/>
        </w:rPr>
        <w:t>mēs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nevaram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mazināt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modrību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katram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darbiniekam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no </w:t>
      </w:r>
      <w:proofErr w:type="spellStart"/>
      <w:r w:rsidRPr="00A23C49">
        <w:rPr>
          <w:rFonts w:ascii="Roboto" w:hAnsi="Roboto" w:cstheme="majorBidi"/>
          <w:color w:val="000000" w:themeColor="text1"/>
        </w:rPr>
        <w:t>konduktora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līdz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valdes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loceklim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jārīkojas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precīzi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pēc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izstrādātā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risku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mazināšanas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plāna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visaugstāko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atbildību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</w:t>
      </w:r>
      <w:proofErr w:type="spellStart"/>
      <w:r w:rsidRPr="00A23C49">
        <w:rPr>
          <w:rFonts w:ascii="Roboto" w:hAnsi="Roboto" w:cstheme="majorBidi"/>
          <w:color w:val="000000" w:themeColor="text1"/>
        </w:rPr>
        <w:t>Transporta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nozarē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nemainīgi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saglabāsies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dažāda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rakstura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incidenti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tikai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no </w:t>
      </w:r>
      <w:proofErr w:type="spellStart"/>
      <w:r w:rsidRPr="00A23C49">
        <w:rPr>
          <w:rFonts w:ascii="Roboto" w:hAnsi="Roboto" w:cstheme="majorBidi"/>
          <w:color w:val="000000" w:themeColor="text1"/>
        </w:rPr>
        <w:t>saskaņotas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darbības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ik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dienu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stundu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minūti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atkarīgs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vai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atrisinām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to </w:t>
      </w:r>
      <w:proofErr w:type="spellStart"/>
      <w:r w:rsidRPr="00A23C49">
        <w:rPr>
          <w:rFonts w:ascii="Roboto" w:hAnsi="Roboto" w:cstheme="majorBidi"/>
          <w:color w:val="000000" w:themeColor="text1"/>
        </w:rPr>
        <w:t>labākajā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veidā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,” </w:t>
      </w:r>
      <w:proofErr w:type="spellStart"/>
      <w:r w:rsidRPr="00A23C49">
        <w:rPr>
          <w:rFonts w:ascii="Roboto" w:hAnsi="Roboto" w:cstheme="majorBidi"/>
          <w:color w:val="000000" w:themeColor="text1"/>
        </w:rPr>
        <w:t>skaidro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Grigulis</w:t>
      </w:r>
      <w:r>
        <w:rPr>
          <w:rFonts w:ascii="Roboto" w:hAnsi="Roboto" w:cstheme="majorBidi"/>
          <w:color w:val="000000" w:themeColor="text1"/>
        </w:rPr>
        <w:t>.</w:t>
      </w:r>
    </w:p>
    <w:bookmarkEnd w:id="0"/>
    <w:p w14:paraId="5B86703C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</w:p>
    <w:p w14:paraId="3417BAF7" w14:textId="77777777" w:rsid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proofErr w:type="spellStart"/>
      <w:r w:rsidRPr="00A23C49">
        <w:rPr>
          <w:rFonts w:ascii="Roboto" w:hAnsi="Roboto" w:cstheme="majorBidi"/>
          <w:color w:val="000000" w:themeColor="text1"/>
        </w:rPr>
        <w:t>Viņš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arī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piebilst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ka </w:t>
      </w:r>
      <w:proofErr w:type="spellStart"/>
      <w:r w:rsidRPr="00A23C49">
        <w:rPr>
          <w:rFonts w:ascii="Roboto" w:hAnsi="Roboto" w:cstheme="majorBidi"/>
          <w:color w:val="000000" w:themeColor="text1"/>
        </w:rPr>
        <w:t>priekšā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vēl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izaicinājumi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– </w:t>
      </w:r>
      <w:proofErr w:type="spellStart"/>
      <w:r w:rsidRPr="00A23C49">
        <w:rPr>
          <w:rFonts w:ascii="Roboto" w:hAnsi="Roboto" w:cstheme="majorBidi"/>
          <w:color w:val="000000" w:themeColor="text1"/>
        </w:rPr>
        <w:t>gan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uzbūvēt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jauno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remonta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centru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pieņemt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atlikušos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“Škoda </w:t>
      </w:r>
      <w:proofErr w:type="spellStart"/>
      <w:r w:rsidRPr="00A23C49">
        <w:rPr>
          <w:rFonts w:ascii="Roboto" w:hAnsi="Roboto" w:cstheme="majorBidi"/>
          <w:color w:val="000000" w:themeColor="text1"/>
        </w:rPr>
        <w:t>Vagonka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”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vilcienus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ieviest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starptautiskus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pārvadājumus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gan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ieviest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kustības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intervālgrafiku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tas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ka </w:t>
      </w:r>
      <w:proofErr w:type="spellStart"/>
      <w:r w:rsidRPr="00A23C49">
        <w:rPr>
          <w:rFonts w:ascii="Roboto" w:hAnsi="Roboto" w:cstheme="majorBidi"/>
          <w:color w:val="000000" w:themeColor="text1"/>
        </w:rPr>
        <w:t>komanda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risināja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krīzes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situāciju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parāda</w:t>
      </w:r>
      <w:proofErr w:type="spellEnd"/>
      <w:r w:rsidRPr="00A23C49">
        <w:rPr>
          <w:rFonts w:ascii="Roboto" w:hAnsi="Roboto" w:cstheme="majorBidi"/>
          <w:color w:val="000000" w:themeColor="text1"/>
        </w:rPr>
        <w:t>, ka “</w:t>
      </w:r>
      <w:proofErr w:type="spellStart"/>
      <w:r w:rsidRPr="00A23C49">
        <w:rPr>
          <w:rFonts w:ascii="Roboto" w:hAnsi="Roboto" w:cstheme="majorBidi"/>
          <w:color w:val="000000" w:themeColor="text1"/>
        </w:rPr>
        <w:t>Pasažieru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” </w:t>
      </w:r>
      <w:proofErr w:type="spellStart"/>
      <w:r w:rsidRPr="00A23C49">
        <w:rPr>
          <w:rFonts w:ascii="Roboto" w:hAnsi="Roboto" w:cstheme="majorBidi"/>
          <w:color w:val="000000" w:themeColor="text1"/>
        </w:rPr>
        <w:t>komandai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tas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pa </w:t>
      </w:r>
      <w:proofErr w:type="spellStart"/>
      <w:r w:rsidRPr="00A23C49">
        <w:rPr>
          <w:rFonts w:ascii="Roboto" w:hAnsi="Roboto" w:cstheme="majorBidi"/>
          <w:color w:val="000000" w:themeColor="text1"/>
        </w:rPr>
        <w:t>spēkam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</w:t>
      </w:r>
    </w:p>
    <w:p w14:paraId="452DFA15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</w:p>
    <w:p w14:paraId="0D6C6AED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r w:rsidRPr="00A23C49">
        <w:rPr>
          <w:rFonts w:ascii="Roboto" w:hAnsi="Roboto" w:cstheme="majorBidi"/>
          <w:color w:val="000000" w:themeColor="text1"/>
        </w:rPr>
        <w:t>“</w:t>
      </w:r>
      <w:proofErr w:type="spellStart"/>
      <w:r w:rsidRPr="00A23C49">
        <w:rPr>
          <w:rFonts w:ascii="Roboto" w:hAnsi="Roboto" w:cstheme="majorBidi"/>
          <w:color w:val="000000" w:themeColor="text1"/>
        </w:rPr>
        <w:t>Katrs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AS “</w:t>
      </w:r>
      <w:proofErr w:type="spellStart"/>
      <w:r w:rsidRPr="00A23C49">
        <w:rPr>
          <w:rFonts w:ascii="Roboto" w:hAnsi="Roboto" w:cstheme="majorBidi"/>
          <w:color w:val="000000" w:themeColor="text1"/>
        </w:rPr>
        <w:t>Pasažieru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” </w:t>
      </w:r>
      <w:proofErr w:type="spellStart"/>
      <w:r w:rsidRPr="00A23C49">
        <w:rPr>
          <w:rFonts w:ascii="Roboto" w:hAnsi="Roboto" w:cstheme="majorBidi"/>
          <w:color w:val="000000" w:themeColor="text1"/>
        </w:rPr>
        <w:t>darbinieks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atbildīgi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ar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augstu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pašatdevi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pildīja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savus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pienākumus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sadarbojās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gan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uzņēmumā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gan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citiem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nozares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dalībniekiem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ieviešot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īstenojot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risku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mazināšanas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plānu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kad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plāns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veiksmīgi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ieviests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es </w:t>
      </w:r>
      <w:proofErr w:type="spellStart"/>
      <w:r w:rsidRPr="00A23C49">
        <w:rPr>
          <w:rFonts w:ascii="Roboto" w:hAnsi="Roboto" w:cstheme="majorBidi"/>
          <w:color w:val="000000" w:themeColor="text1"/>
        </w:rPr>
        <w:t>nolēmu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mazināt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publisko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spiedienu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atkāpties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no </w:t>
      </w:r>
      <w:proofErr w:type="spellStart"/>
      <w:r w:rsidRPr="00A23C49">
        <w:rPr>
          <w:rFonts w:ascii="Roboto" w:hAnsi="Roboto" w:cstheme="majorBidi"/>
          <w:color w:val="000000" w:themeColor="text1"/>
        </w:rPr>
        <w:t>valdes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priekšsēdētāja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amata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,” </w:t>
      </w:r>
      <w:proofErr w:type="spellStart"/>
      <w:r w:rsidRPr="00A23C49">
        <w:rPr>
          <w:rFonts w:ascii="Roboto" w:hAnsi="Roboto" w:cstheme="majorBidi"/>
          <w:color w:val="000000" w:themeColor="text1"/>
        </w:rPr>
        <w:t>skaidro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Grigulis.</w:t>
      </w:r>
    </w:p>
    <w:p w14:paraId="134ECDBB" w14:textId="77777777" w:rsid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proofErr w:type="spellStart"/>
      <w:r w:rsidRPr="00A23C49">
        <w:rPr>
          <w:rFonts w:ascii="Roboto" w:hAnsi="Roboto" w:cstheme="majorBidi"/>
          <w:color w:val="000000" w:themeColor="text1"/>
        </w:rPr>
        <w:t>Viņš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arī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pateicās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bijušajiem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kolēģiem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par </w:t>
      </w:r>
      <w:proofErr w:type="spellStart"/>
      <w:r w:rsidRPr="00A23C49">
        <w:rPr>
          <w:rFonts w:ascii="Roboto" w:hAnsi="Roboto" w:cstheme="majorBidi"/>
          <w:color w:val="000000" w:themeColor="text1"/>
        </w:rPr>
        <w:t>sadarbību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profesionalitāti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sniegto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atbalstu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gan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ikdienas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gan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krīzes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situācijās</w:t>
      </w:r>
      <w:proofErr w:type="spellEnd"/>
      <w:r w:rsidRPr="00A23C49">
        <w:rPr>
          <w:rFonts w:ascii="Roboto" w:hAnsi="Roboto" w:cstheme="majorBidi"/>
          <w:color w:val="000000" w:themeColor="text1"/>
        </w:rPr>
        <w:t>.</w:t>
      </w:r>
    </w:p>
    <w:p w14:paraId="15E177E2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</w:p>
    <w:p w14:paraId="51374B49" w14:textId="77777777" w:rsid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r w:rsidRPr="00A23C49">
        <w:rPr>
          <w:rFonts w:ascii="Roboto" w:hAnsi="Roboto" w:cstheme="majorBidi"/>
          <w:color w:val="000000" w:themeColor="text1"/>
        </w:rPr>
        <w:t xml:space="preserve">“Es </w:t>
      </w:r>
      <w:proofErr w:type="spellStart"/>
      <w:r w:rsidRPr="00A23C49">
        <w:rPr>
          <w:rFonts w:ascii="Roboto" w:hAnsi="Roboto" w:cstheme="majorBidi"/>
          <w:color w:val="000000" w:themeColor="text1"/>
        </w:rPr>
        <w:t>lepojos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būt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daļa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no </w:t>
      </w:r>
      <w:proofErr w:type="spellStart"/>
      <w:r w:rsidRPr="00A23C49">
        <w:rPr>
          <w:rFonts w:ascii="Roboto" w:hAnsi="Roboto" w:cstheme="majorBidi"/>
          <w:color w:val="000000" w:themeColor="text1"/>
        </w:rPr>
        <w:t>lieliskās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“</w:t>
      </w:r>
      <w:proofErr w:type="spellStart"/>
      <w:r w:rsidRPr="00A23C49">
        <w:rPr>
          <w:rFonts w:ascii="Roboto" w:hAnsi="Roboto" w:cstheme="majorBidi"/>
          <w:color w:val="000000" w:themeColor="text1"/>
        </w:rPr>
        <w:t>Pasažieru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” </w:t>
      </w:r>
      <w:proofErr w:type="spellStart"/>
      <w:r w:rsidRPr="00A23C49">
        <w:rPr>
          <w:rFonts w:ascii="Roboto" w:hAnsi="Roboto" w:cstheme="majorBidi"/>
          <w:color w:val="000000" w:themeColor="text1"/>
        </w:rPr>
        <w:t>komandas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uzskatu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ka </w:t>
      </w:r>
      <w:proofErr w:type="spellStart"/>
      <w:r w:rsidRPr="00A23C49">
        <w:rPr>
          <w:rFonts w:ascii="Roboto" w:hAnsi="Roboto" w:cstheme="majorBidi"/>
          <w:color w:val="000000" w:themeColor="text1"/>
        </w:rPr>
        <w:t>tieši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lieliski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cilvēki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komandas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lielākā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vērtība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</w:t>
      </w:r>
      <w:proofErr w:type="spellStart"/>
      <w:r w:rsidRPr="00A23C49">
        <w:rPr>
          <w:rFonts w:ascii="Roboto" w:hAnsi="Roboto" w:cstheme="majorBidi"/>
          <w:color w:val="000000" w:themeColor="text1"/>
        </w:rPr>
        <w:t>Uzņēmuma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darbību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uzrauga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padome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valdē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darbu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turpina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valdes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locekļi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– Aldis Daugavvanags </w:t>
      </w:r>
      <w:proofErr w:type="gramStart"/>
      <w:r w:rsidRPr="00A23C49">
        <w:rPr>
          <w:rFonts w:ascii="Roboto" w:hAnsi="Roboto" w:cstheme="majorBidi"/>
          <w:color w:val="000000" w:themeColor="text1"/>
        </w:rPr>
        <w:t>un Raitis</w:t>
      </w:r>
      <w:proofErr w:type="gramEnd"/>
      <w:r w:rsidRPr="00A23C49">
        <w:rPr>
          <w:rFonts w:ascii="Roboto" w:hAnsi="Roboto" w:cstheme="majorBidi"/>
          <w:color w:val="000000" w:themeColor="text1"/>
        </w:rPr>
        <w:t xml:space="preserve"> Nešpors un </w:t>
      </w:r>
      <w:proofErr w:type="spellStart"/>
      <w:r w:rsidRPr="00A23C49">
        <w:rPr>
          <w:rFonts w:ascii="Roboto" w:hAnsi="Roboto" w:cstheme="majorBidi"/>
          <w:color w:val="000000" w:themeColor="text1"/>
        </w:rPr>
        <w:t>uzņēmumā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strādā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vairāk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kā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1000 </w:t>
      </w:r>
      <w:proofErr w:type="spellStart"/>
      <w:r w:rsidRPr="00A23C49">
        <w:rPr>
          <w:rFonts w:ascii="Roboto" w:hAnsi="Roboto" w:cstheme="majorBidi"/>
          <w:color w:val="000000" w:themeColor="text1"/>
        </w:rPr>
        <w:t>kolēģi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 </w:t>
      </w:r>
      <w:proofErr w:type="spellStart"/>
      <w:r w:rsidRPr="00A23C49">
        <w:rPr>
          <w:rFonts w:ascii="Roboto" w:hAnsi="Roboto" w:cstheme="majorBidi"/>
          <w:color w:val="000000" w:themeColor="text1"/>
        </w:rPr>
        <w:t>tātad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uzņēmums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stabils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un </w:t>
      </w:r>
      <w:proofErr w:type="spellStart"/>
      <w:r w:rsidRPr="00A23C49">
        <w:rPr>
          <w:rFonts w:ascii="Roboto" w:hAnsi="Roboto" w:cstheme="majorBidi"/>
          <w:color w:val="000000" w:themeColor="text1"/>
        </w:rPr>
        <w:t>visi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mērķi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ir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sasniedzami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,” </w:t>
      </w:r>
      <w:proofErr w:type="spellStart"/>
      <w:r w:rsidRPr="00A23C49">
        <w:rPr>
          <w:rFonts w:ascii="Roboto" w:hAnsi="Roboto" w:cstheme="majorBidi"/>
          <w:color w:val="000000" w:themeColor="text1"/>
        </w:rPr>
        <w:t>norāda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Grigulis. </w:t>
      </w:r>
    </w:p>
    <w:p w14:paraId="53D65482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</w:p>
    <w:p w14:paraId="070AFA05" w14:textId="6CA81997" w:rsidR="00A23C49" w:rsidRDefault="00A23C49" w:rsidP="00A23C49">
      <w:pPr>
        <w:jc w:val="both"/>
        <w:rPr>
          <w:rFonts w:ascii="Roboto" w:hAnsi="Roboto" w:cs="Times New Roman"/>
        </w:rPr>
      </w:pPr>
      <w:proofErr w:type="spellStart"/>
      <w:r w:rsidRPr="00A23C49">
        <w:rPr>
          <w:rFonts w:ascii="Roboto" w:hAnsi="Roboto" w:cstheme="majorBidi"/>
          <w:color w:val="000000" w:themeColor="text1"/>
        </w:rPr>
        <w:t>Rodžers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Jānis Grigulis AS “</w:t>
      </w:r>
      <w:proofErr w:type="spellStart"/>
      <w:r w:rsidRPr="00A23C49">
        <w:rPr>
          <w:rFonts w:ascii="Roboto" w:hAnsi="Roboto" w:cstheme="majorBidi"/>
          <w:color w:val="000000" w:themeColor="text1"/>
        </w:rPr>
        <w:t>Pasažieru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” </w:t>
      </w:r>
      <w:proofErr w:type="spellStart"/>
      <w:r w:rsidRPr="00A23C49">
        <w:rPr>
          <w:rFonts w:ascii="Roboto" w:hAnsi="Roboto" w:cstheme="majorBidi"/>
          <w:color w:val="000000" w:themeColor="text1"/>
        </w:rPr>
        <w:t>valdes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priekšsēdētāja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amatu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ieņēma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no 2017. gada 16. </w:t>
      </w:r>
      <w:proofErr w:type="spellStart"/>
      <w:r w:rsidRPr="00A23C49">
        <w:rPr>
          <w:rFonts w:ascii="Roboto" w:hAnsi="Roboto" w:cstheme="majorBidi"/>
          <w:color w:val="000000" w:themeColor="text1"/>
        </w:rPr>
        <w:t>oktobra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. </w:t>
      </w:r>
      <w:proofErr w:type="spellStart"/>
      <w:r w:rsidRPr="00A23C49">
        <w:rPr>
          <w:rFonts w:ascii="Roboto" w:hAnsi="Roboto" w:cstheme="majorBidi"/>
          <w:color w:val="000000" w:themeColor="text1"/>
        </w:rPr>
        <w:t>Viņa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vadībā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AS “</w:t>
      </w:r>
      <w:proofErr w:type="spellStart"/>
      <w:r w:rsidRPr="00A23C49">
        <w:rPr>
          <w:rFonts w:ascii="Roboto" w:hAnsi="Roboto" w:cstheme="majorBidi"/>
          <w:color w:val="000000" w:themeColor="text1"/>
        </w:rPr>
        <w:t>Pasažieru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 </w:t>
      </w:r>
      <w:proofErr w:type="spellStart"/>
      <w:r w:rsidRPr="00A23C49">
        <w:rPr>
          <w:rFonts w:ascii="Roboto" w:hAnsi="Roboto" w:cstheme="majorBidi"/>
          <w:color w:val="000000" w:themeColor="text1"/>
        </w:rPr>
        <w:t>vilciens</w:t>
      </w:r>
      <w:proofErr w:type="spellEnd"/>
      <w:r w:rsidRPr="00A23C49">
        <w:rPr>
          <w:rFonts w:ascii="Roboto" w:hAnsi="Roboto" w:cstheme="majorBidi"/>
          <w:color w:val="000000" w:themeColor="text1"/>
        </w:rPr>
        <w:t xml:space="preserve">” </w:t>
      </w:r>
      <w:proofErr w:type="spellStart"/>
      <w:r w:rsidRPr="00A23C49">
        <w:rPr>
          <w:rFonts w:ascii="Roboto" w:hAnsi="Roboto" w:cstheme="majorBidi"/>
          <w:color w:val="000000" w:themeColor="text1"/>
        </w:rPr>
        <w:t>kļuvis</w:t>
      </w:r>
      <w:proofErr w:type="spellEnd"/>
      <w:r w:rsidRPr="00A23C49">
        <w:rPr>
          <w:rFonts w:ascii="Roboto" w:hAnsi="Roboto" w:cs="Times New Roman"/>
        </w:rPr>
        <w:t xml:space="preserve"> par </w:t>
      </w:r>
      <w:proofErr w:type="spellStart"/>
      <w:r w:rsidRPr="00A23C49">
        <w:rPr>
          <w:rFonts w:ascii="Roboto" w:hAnsi="Roboto" w:cs="Times New Roman"/>
        </w:rPr>
        <w:t>dzelzceļa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nozares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līderi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uzņēmumā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īstenota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transformāciju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uz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jaunu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modernu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uzņēmumu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gan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procesos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gan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proofErr w:type="gramStart"/>
      <w:r w:rsidRPr="00A23C49">
        <w:rPr>
          <w:rFonts w:ascii="Roboto" w:hAnsi="Roboto" w:cs="Times New Roman"/>
        </w:rPr>
        <w:t>vizuāli</w:t>
      </w:r>
      <w:proofErr w:type="spellEnd"/>
      <w:r w:rsidRPr="00A23C49">
        <w:rPr>
          <w:rFonts w:ascii="Roboto" w:hAnsi="Roboto" w:cs="Times New Roman"/>
        </w:rPr>
        <w:t xml:space="preserve">,  </w:t>
      </w:r>
      <w:proofErr w:type="spellStart"/>
      <w:r w:rsidRPr="00A23C49">
        <w:rPr>
          <w:rFonts w:ascii="Roboto" w:hAnsi="Roboto" w:cs="Times New Roman"/>
        </w:rPr>
        <w:t>nodrošināti</w:t>
      </w:r>
      <w:proofErr w:type="spellEnd"/>
      <w:proofErr w:type="gram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augsti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pasažieru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pārvadājuma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precizitātes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rādītāji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attīstīts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pasažieru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lastRenderedPageBreak/>
        <w:t>serviss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uzsākta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pakalpojumu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digitalizācija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noslēgts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ilgi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gaidītais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jauno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elektrovilcienu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iepirkums</w:t>
      </w:r>
      <w:proofErr w:type="spellEnd"/>
      <w:r w:rsidRPr="00A23C49">
        <w:rPr>
          <w:rFonts w:ascii="Roboto" w:hAnsi="Roboto" w:cs="Times New Roman"/>
        </w:rPr>
        <w:t xml:space="preserve"> un </w:t>
      </w:r>
      <w:proofErr w:type="spellStart"/>
      <w:r w:rsidRPr="00A23C49">
        <w:rPr>
          <w:rFonts w:ascii="Roboto" w:hAnsi="Roboto" w:cs="Times New Roman"/>
        </w:rPr>
        <w:t>uzsākta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jaunos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elektrovilcienu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ieviešana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regulārajā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satiksmē</w:t>
      </w:r>
      <w:proofErr w:type="spellEnd"/>
      <w:r w:rsidRPr="00A23C49">
        <w:rPr>
          <w:rFonts w:ascii="Roboto" w:hAnsi="Roboto" w:cs="Times New Roman"/>
        </w:rPr>
        <w:t xml:space="preserve">. </w:t>
      </w:r>
      <w:proofErr w:type="spellStart"/>
      <w:r w:rsidRPr="00A23C49">
        <w:rPr>
          <w:rFonts w:ascii="Roboto" w:hAnsi="Roboto" w:cs="Times New Roman"/>
        </w:rPr>
        <w:t>Šajos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gados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ir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pieaudzis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gan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pasažieru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skaits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gan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arī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Pasažieru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vilciens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pakalpojumu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novērtējums</w:t>
      </w:r>
      <w:proofErr w:type="spellEnd"/>
      <w:r w:rsidRPr="00A23C49">
        <w:rPr>
          <w:rFonts w:ascii="Roboto" w:hAnsi="Roboto" w:cs="Times New Roman"/>
        </w:rPr>
        <w:t xml:space="preserve">. </w:t>
      </w:r>
    </w:p>
    <w:p w14:paraId="52293CCE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</w:p>
    <w:p w14:paraId="4B2642F8" w14:textId="77777777" w:rsidR="00A23C49" w:rsidRPr="00A23C49" w:rsidRDefault="00A23C49" w:rsidP="00A23C49">
      <w:pPr>
        <w:jc w:val="both"/>
        <w:rPr>
          <w:rFonts w:ascii="Roboto" w:hAnsi="Roboto" w:cstheme="majorBidi"/>
          <w:color w:val="000000" w:themeColor="text1"/>
        </w:rPr>
      </w:pPr>
      <w:r w:rsidRPr="00A23C49">
        <w:rPr>
          <w:rFonts w:ascii="Roboto" w:hAnsi="Roboto" w:cs="Times New Roman"/>
        </w:rPr>
        <w:t>AS “</w:t>
      </w:r>
      <w:proofErr w:type="spellStart"/>
      <w:r w:rsidRPr="00A23C49">
        <w:rPr>
          <w:rFonts w:ascii="Roboto" w:hAnsi="Roboto" w:cs="Times New Roman"/>
        </w:rPr>
        <w:t>Pasažieru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vilciens</w:t>
      </w:r>
      <w:proofErr w:type="spellEnd"/>
      <w:r w:rsidRPr="00A23C49">
        <w:rPr>
          <w:rFonts w:ascii="Roboto" w:hAnsi="Roboto" w:cs="Times New Roman"/>
        </w:rPr>
        <w:t xml:space="preserve">” </w:t>
      </w:r>
      <w:proofErr w:type="spellStart"/>
      <w:r w:rsidRPr="00A23C49">
        <w:rPr>
          <w:rFonts w:ascii="Roboto" w:hAnsi="Roboto" w:cs="Times New Roman"/>
        </w:rPr>
        <w:t>padomes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priekšsēdētājs</w:t>
      </w:r>
      <w:proofErr w:type="spellEnd"/>
      <w:r w:rsidRPr="00A23C49">
        <w:rPr>
          <w:rFonts w:ascii="Roboto" w:hAnsi="Roboto" w:cs="Times New Roman"/>
        </w:rPr>
        <w:t xml:space="preserve"> Artis Grinbergs </w:t>
      </w:r>
      <w:proofErr w:type="spellStart"/>
      <w:r w:rsidRPr="00A23C49">
        <w:rPr>
          <w:rFonts w:ascii="Roboto" w:hAnsi="Roboto" w:cs="Times New Roman"/>
        </w:rPr>
        <w:t>izsaka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pateicību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Rodžeram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Jānim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Grigulim</w:t>
      </w:r>
      <w:proofErr w:type="spellEnd"/>
      <w:r w:rsidRPr="00A23C49">
        <w:rPr>
          <w:rFonts w:ascii="Roboto" w:hAnsi="Roboto" w:cs="Times New Roman"/>
        </w:rPr>
        <w:t xml:space="preserve"> par </w:t>
      </w:r>
      <w:proofErr w:type="spellStart"/>
      <w:r w:rsidRPr="00A23C49">
        <w:rPr>
          <w:rFonts w:ascii="Roboto" w:hAnsi="Roboto" w:cs="Times New Roman"/>
        </w:rPr>
        <w:t>darbu</w:t>
      </w:r>
      <w:proofErr w:type="spellEnd"/>
      <w:r w:rsidRPr="00A23C49">
        <w:rPr>
          <w:rFonts w:ascii="Roboto" w:hAnsi="Roboto" w:cs="Times New Roman"/>
        </w:rPr>
        <w:t xml:space="preserve"> un </w:t>
      </w:r>
      <w:proofErr w:type="spellStart"/>
      <w:r w:rsidRPr="00A23C49">
        <w:rPr>
          <w:rFonts w:ascii="Roboto" w:hAnsi="Roboto" w:cs="Times New Roman"/>
        </w:rPr>
        <w:t>enerģiju</w:t>
      </w:r>
      <w:proofErr w:type="spellEnd"/>
      <w:r w:rsidRPr="00A23C49">
        <w:rPr>
          <w:rFonts w:ascii="Roboto" w:hAnsi="Roboto" w:cs="Times New Roman"/>
        </w:rPr>
        <w:t xml:space="preserve">, kas </w:t>
      </w:r>
      <w:proofErr w:type="spellStart"/>
      <w:r w:rsidRPr="00A23C49">
        <w:rPr>
          <w:rFonts w:ascii="Roboto" w:hAnsi="Roboto" w:cs="Times New Roman"/>
        </w:rPr>
        <w:t>šajos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gados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ir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ieguldīta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uzņēmuma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attīstībā</w:t>
      </w:r>
      <w:proofErr w:type="spellEnd"/>
      <w:r w:rsidRPr="00A23C49">
        <w:rPr>
          <w:rFonts w:ascii="Roboto" w:hAnsi="Roboto" w:cs="Times New Roman"/>
        </w:rPr>
        <w:t xml:space="preserve">. </w:t>
      </w:r>
      <w:proofErr w:type="spellStart"/>
      <w:r w:rsidRPr="00A23C49">
        <w:rPr>
          <w:rFonts w:ascii="Roboto" w:hAnsi="Roboto" w:cs="Times New Roman"/>
        </w:rPr>
        <w:t>Vienlaikus</w:t>
      </w:r>
      <w:proofErr w:type="spellEnd"/>
      <w:r w:rsidRPr="00A23C49">
        <w:rPr>
          <w:rFonts w:ascii="Roboto" w:hAnsi="Roboto" w:cs="Times New Roman"/>
        </w:rPr>
        <w:t xml:space="preserve">, </w:t>
      </w:r>
      <w:proofErr w:type="spellStart"/>
      <w:r w:rsidRPr="00A23C49">
        <w:rPr>
          <w:rFonts w:ascii="Roboto" w:hAnsi="Roboto" w:cs="Times New Roman"/>
        </w:rPr>
        <w:t>apliecina</w:t>
      </w:r>
      <w:proofErr w:type="spellEnd"/>
      <w:r w:rsidRPr="00A23C49">
        <w:rPr>
          <w:rFonts w:ascii="Roboto" w:hAnsi="Roboto" w:cs="Times New Roman"/>
        </w:rPr>
        <w:t xml:space="preserve">, ka </w:t>
      </w:r>
      <w:proofErr w:type="spellStart"/>
      <w:r w:rsidRPr="00A23C49">
        <w:rPr>
          <w:rFonts w:ascii="Roboto" w:hAnsi="Roboto" w:cs="Times New Roman"/>
        </w:rPr>
        <w:t>uzņēmuma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darbība</w:t>
      </w:r>
      <w:proofErr w:type="spellEnd"/>
      <w:r w:rsidRPr="00A23C49">
        <w:rPr>
          <w:rFonts w:ascii="Roboto" w:hAnsi="Roboto" w:cs="Times New Roman"/>
        </w:rPr>
        <w:t xml:space="preserve"> un </w:t>
      </w:r>
      <w:proofErr w:type="spellStart"/>
      <w:r w:rsidRPr="00A23C49">
        <w:rPr>
          <w:rFonts w:ascii="Roboto" w:hAnsi="Roboto" w:cs="Times New Roman"/>
        </w:rPr>
        <w:t>tā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stabilitāte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attiecībā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uz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pakalpojumu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nodrošināšanu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iedzīvotājiem</w:t>
      </w:r>
      <w:proofErr w:type="spellEnd"/>
      <w:r w:rsidRPr="00A23C49">
        <w:rPr>
          <w:rFonts w:ascii="Roboto" w:hAnsi="Roboto" w:cs="Times New Roman"/>
        </w:rPr>
        <w:t xml:space="preserve">, nav </w:t>
      </w:r>
      <w:proofErr w:type="spellStart"/>
      <w:r w:rsidRPr="00A23C49">
        <w:rPr>
          <w:rFonts w:ascii="Roboto" w:hAnsi="Roboto" w:cs="Times New Roman"/>
        </w:rPr>
        <w:t>traucēta</w:t>
      </w:r>
      <w:proofErr w:type="spellEnd"/>
      <w:r w:rsidRPr="00A23C49">
        <w:rPr>
          <w:rFonts w:ascii="Roboto" w:hAnsi="Roboto" w:cs="Times New Roman"/>
        </w:rPr>
        <w:t xml:space="preserve">.  </w:t>
      </w:r>
      <w:proofErr w:type="spellStart"/>
      <w:r w:rsidRPr="00A23C49">
        <w:rPr>
          <w:rFonts w:ascii="Roboto" w:hAnsi="Roboto" w:cs="Times New Roman"/>
        </w:rPr>
        <w:t>Uzņēmuma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padome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tuvākajā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laikā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pieņems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lēmumu</w:t>
      </w:r>
      <w:proofErr w:type="spellEnd"/>
      <w:r w:rsidRPr="00A23C49">
        <w:rPr>
          <w:rFonts w:ascii="Roboto" w:hAnsi="Roboto" w:cs="Times New Roman"/>
        </w:rPr>
        <w:t xml:space="preserve"> par </w:t>
      </w:r>
      <w:proofErr w:type="spellStart"/>
      <w:r w:rsidRPr="00A23C49">
        <w:rPr>
          <w:rFonts w:ascii="Roboto" w:hAnsi="Roboto" w:cs="Times New Roman"/>
        </w:rPr>
        <w:t>tālākām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rīcībām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attiecībā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uz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valdes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priekšsēdētāja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vakanto</w:t>
      </w:r>
      <w:proofErr w:type="spellEnd"/>
      <w:r w:rsidRPr="00A23C49">
        <w:rPr>
          <w:rFonts w:ascii="Roboto" w:hAnsi="Roboto" w:cs="Times New Roman"/>
        </w:rPr>
        <w:t xml:space="preserve"> </w:t>
      </w:r>
      <w:proofErr w:type="spellStart"/>
      <w:r w:rsidRPr="00A23C49">
        <w:rPr>
          <w:rFonts w:ascii="Roboto" w:hAnsi="Roboto" w:cs="Times New Roman"/>
        </w:rPr>
        <w:t>vietu</w:t>
      </w:r>
      <w:proofErr w:type="spellEnd"/>
      <w:r w:rsidRPr="00A23C49">
        <w:rPr>
          <w:rFonts w:ascii="Roboto" w:hAnsi="Roboto" w:cs="Times New Roman"/>
        </w:rPr>
        <w:t>.</w:t>
      </w:r>
    </w:p>
    <w:p w14:paraId="1DC96CDD" w14:textId="77777777" w:rsidR="00CF68E5" w:rsidRPr="005F74C5" w:rsidRDefault="00CF68E5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</w:p>
    <w:p w14:paraId="7EF18F1B" w14:textId="140BFB44" w:rsidR="0082074D" w:rsidRPr="005F74C5" w:rsidRDefault="0082074D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AA647A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D2B0" w14:textId="77777777" w:rsidR="00AA647A" w:rsidRDefault="00AA647A" w:rsidP="00511049">
      <w:r>
        <w:separator/>
      </w:r>
    </w:p>
  </w:endnote>
  <w:endnote w:type="continuationSeparator" w:id="0">
    <w:p w14:paraId="42A9072E" w14:textId="77777777" w:rsidR="00AA647A" w:rsidRDefault="00AA647A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8106" w14:textId="77777777" w:rsidR="00AA647A" w:rsidRDefault="00AA647A" w:rsidP="00511049">
      <w:r>
        <w:separator/>
      </w:r>
    </w:p>
  </w:footnote>
  <w:footnote w:type="continuationSeparator" w:id="0">
    <w:p w14:paraId="5EF0F190" w14:textId="77777777" w:rsidR="00AA647A" w:rsidRDefault="00AA647A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4071C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13A9D"/>
    <w:rsid w:val="00120CA5"/>
    <w:rsid w:val="00123F0E"/>
    <w:rsid w:val="00125E07"/>
    <w:rsid w:val="00126122"/>
    <w:rsid w:val="00162BAC"/>
    <w:rsid w:val="001737C5"/>
    <w:rsid w:val="00176906"/>
    <w:rsid w:val="00192DAD"/>
    <w:rsid w:val="001A48C2"/>
    <w:rsid w:val="001B4BAA"/>
    <w:rsid w:val="001D36C8"/>
    <w:rsid w:val="001F0481"/>
    <w:rsid w:val="00211037"/>
    <w:rsid w:val="00223897"/>
    <w:rsid w:val="002638CF"/>
    <w:rsid w:val="002A5432"/>
    <w:rsid w:val="002C6E2B"/>
    <w:rsid w:val="002E6611"/>
    <w:rsid w:val="003034CB"/>
    <w:rsid w:val="00306D18"/>
    <w:rsid w:val="003107E7"/>
    <w:rsid w:val="00317B68"/>
    <w:rsid w:val="003235E7"/>
    <w:rsid w:val="00333FCA"/>
    <w:rsid w:val="00335331"/>
    <w:rsid w:val="00342AB5"/>
    <w:rsid w:val="0035294F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F4C25"/>
    <w:rsid w:val="003F7F8F"/>
    <w:rsid w:val="004010F3"/>
    <w:rsid w:val="0040348B"/>
    <w:rsid w:val="00411E28"/>
    <w:rsid w:val="00414B16"/>
    <w:rsid w:val="0043182E"/>
    <w:rsid w:val="00436EE8"/>
    <w:rsid w:val="00442C64"/>
    <w:rsid w:val="00445A0B"/>
    <w:rsid w:val="00465793"/>
    <w:rsid w:val="0047375B"/>
    <w:rsid w:val="00474B81"/>
    <w:rsid w:val="00483383"/>
    <w:rsid w:val="004B28B5"/>
    <w:rsid w:val="004C08D9"/>
    <w:rsid w:val="004D45AC"/>
    <w:rsid w:val="004E3E24"/>
    <w:rsid w:val="004E5E68"/>
    <w:rsid w:val="004F0810"/>
    <w:rsid w:val="004F11C9"/>
    <w:rsid w:val="004F3142"/>
    <w:rsid w:val="00503453"/>
    <w:rsid w:val="00505451"/>
    <w:rsid w:val="00511049"/>
    <w:rsid w:val="00513234"/>
    <w:rsid w:val="005171C8"/>
    <w:rsid w:val="005559AC"/>
    <w:rsid w:val="00584AE8"/>
    <w:rsid w:val="005A12FB"/>
    <w:rsid w:val="005B0C6A"/>
    <w:rsid w:val="005B137A"/>
    <w:rsid w:val="005D519E"/>
    <w:rsid w:val="005F4398"/>
    <w:rsid w:val="005F58E6"/>
    <w:rsid w:val="005F74C5"/>
    <w:rsid w:val="00605903"/>
    <w:rsid w:val="00626CFE"/>
    <w:rsid w:val="006307EB"/>
    <w:rsid w:val="00636CDB"/>
    <w:rsid w:val="00665CEA"/>
    <w:rsid w:val="00674668"/>
    <w:rsid w:val="00684029"/>
    <w:rsid w:val="0068673B"/>
    <w:rsid w:val="00695603"/>
    <w:rsid w:val="00696F4E"/>
    <w:rsid w:val="006A3ECF"/>
    <w:rsid w:val="006B0564"/>
    <w:rsid w:val="006B613B"/>
    <w:rsid w:val="006C2B8B"/>
    <w:rsid w:val="006D06C3"/>
    <w:rsid w:val="006D2655"/>
    <w:rsid w:val="006D6335"/>
    <w:rsid w:val="006F7CBC"/>
    <w:rsid w:val="007002DF"/>
    <w:rsid w:val="007235E8"/>
    <w:rsid w:val="00735306"/>
    <w:rsid w:val="00742F34"/>
    <w:rsid w:val="0074314C"/>
    <w:rsid w:val="00743A7F"/>
    <w:rsid w:val="00773F0D"/>
    <w:rsid w:val="00785393"/>
    <w:rsid w:val="0079116B"/>
    <w:rsid w:val="00795E84"/>
    <w:rsid w:val="007A0109"/>
    <w:rsid w:val="007A6D9D"/>
    <w:rsid w:val="007B279F"/>
    <w:rsid w:val="007C5344"/>
    <w:rsid w:val="007C6CCB"/>
    <w:rsid w:val="007E53BE"/>
    <w:rsid w:val="0082074D"/>
    <w:rsid w:val="008233E7"/>
    <w:rsid w:val="00837DDE"/>
    <w:rsid w:val="00862CAC"/>
    <w:rsid w:val="008640A8"/>
    <w:rsid w:val="00873EAA"/>
    <w:rsid w:val="00890054"/>
    <w:rsid w:val="008C0DB3"/>
    <w:rsid w:val="008C588B"/>
    <w:rsid w:val="008D05BA"/>
    <w:rsid w:val="008E05F6"/>
    <w:rsid w:val="008E17EE"/>
    <w:rsid w:val="008E560B"/>
    <w:rsid w:val="00904AC0"/>
    <w:rsid w:val="009147AF"/>
    <w:rsid w:val="009175B3"/>
    <w:rsid w:val="009234A1"/>
    <w:rsid w:val="00941A9E"/>
    <w:rsid w:val="00987A31"/>
    <w:rsid w:val="009B1B00"/>
    <w:rsid w:val="009B2B87"/>
    <w:rsid w:val="009D011A"/>
    <w:rsid w:val="00A0136A"/>
    <w:rsid w:val="00A03AB4"/>
    <w:rsid w:val="00A15C8F"/>
    <w:rsid w:val="00A21066"/>
    <w:rsid w:val="00A23C49"/>
    <w:rsid w:val="00A25DA2"/>
    <w:rsid w:val="00A36F56"/>
    <w:rsid w:val="00A51120"/>
    <w:rsid w:val="00A80655"/>
    <w:rsid w:val="00A8533E"/>
    <w:rsid w:val="00A92BFF"/>
    <w:rsid w:val="00AA152E"/>
    <w:rsid w:val="00AA647A"/>
    <w:rsid w:val="00AE2B12"/>
    <w:rsid w:val="00AE3D38"/>
    <w:rsid w:val="00B0545E"/>
    <w:rsid w:val="00B16AFC"/>
    <w:rsid w:val="00B3400F"/>
    <w:rsid w:val="00B54E91"/>
    <w:rsid w:val="00B61E75"/>
    <w:rsid w:val="00B7711D"/>
    <w:rsid w:val="00B813BC"/>
    <w:rsid w:val="00B86825"/>
    <w:rsid w:val="00B92788"/>
    <w:rsid w:val="00B95856"/>
    <w:rsid w:val="00BB3C80"/>
    <w:rsid w:val="00BB7F8A"/>
    <w:rsid w:val="00BC5A80"/>
    <w:rsid w:val="00BD0511"/>
    <w:rsid w:val="00BD0885"/>
    <w:rsid w:val="00C009D9"/>
    <w:rsid w:val="00C07A1C"/>
    <w:rsid w:val="00C15292"/>
    <w:rsid w:val="00C2039D"/>
    <w:rsid w:val="00C35F6C"/>
    <w:rsid w:val="00C61DC2"/>
    <w:rsid w:val="00C7638C"/>
    <w:rsid w:val="00C82667"/>
    <w:rsid w:val="00C94890"/>
    <w:rsid w:val="00C9493D"/>
    <w:rsid w:val="00CA5E2A"/>
    <w:rsid w:val="00CC0315"/>
    <w:rsid w:val="00CD1380"/>
    <w:rsid w:val="00CE6455"/>
    <w:rsid w:val="00CE68C7"/>
    <w:rsid w:val="00CF2733"/>
    <w:rsid w:val="00CF68E5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6610"/>
    <w:rsid w:val="00E000FD"/>
    <w:rsid w:val="00E04220"/>
    <w:rsid w:val="00E05863"/>
    <w:rsid w:val="00E26686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F7821"/>
    <w:rsid w:val="00F01ADD"/>
    <w:rsid w:val="00F055D7"/>
    <w:rsid w:val="00F1012C"/>
    <w:rsid w:val="00F16780"/>
    <w:rsid w:val="00F170A6"/>
    <w:rsid w:val="00F20378"/>
    <w:rsid w:val="00F344B7"/>
    <w:rsid w:val="00F42059"/>
    <w:rsid w:val="00F512F3"/>
    <w:rsid w:val="00F517F0"/>
    <w:rsid w:val="00F55261"/>
    <w:rsid w:val="00F8035C"/>
    <w:rsid w:val="00F82638"/>
    <w:rsid w:val="00F92345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13</cp:revision>
  <dcterms:created xsi:type="dcterms:W3CDTF">2024-03-01T12:12:00Z</dcterms:created>
  <dcterms:modified xsi:type="dcterms:W3CDTF">2024-03-07T11:22:00Z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